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0F655" w14:textId="1B77BE22" w:rsidR="006E3D07" w:rsidRPr="006E3D07" w:rsidRDefault="006E3D07" w:rsidP="00B91FCD">
      <w:pPr>
        <w:jc w:val="center"/>
        <w:rPr>
          <w:b/>
          <w:color w:val="002060"/>
          <w:sz w:val="96"/>
          <w:szCs w:val="72"/>
        </w:rPr>
      </w:pPr>
      <w:r w:rsidRPr="006E3D07">
        <w:rPr>
          <w:b/>
          <w:color w:val="002060"/>
          <w:sz w:val="96"/>
          <w:szCs w:val="72"/>
        </w:rPr>
        <w:t>PAGODIL</w:t>
      </w:r>
    </w:p>
    <w:p w14:paraId="70E6C523" w14:textId="77777777" w:rsidR="000A5AE8" w:rsidRPr="006E3D07" w:rsidRDefault="006E3D07" w:rsidP="00B91FCD">
      <w:pPr>
        <w:jc w:val="center"/>
        <w:rPr>
          <w:b/>
          <w:color w:val="002060"/>
          <w:sz w:val="72"/>
          <w:szCs w:val="72"/>
        </w:rPr>
      </w:pPr>
      <w:r>
        <w:rPr>
          <w:b/>
          <w:color w:val="002060"/>
          <w:sz w:val="72"/>
          <w:szCs w:val="72"/>
        </w:rPr>
        <w:t>S</w:t>
      </w:r>
      <w:r w:rsidR="00B91FCD" w:rsidRPr="006E3D07">
        <w:rPr>
          <w:b/>
          <w:color w:val="002060"/>
          <w:sz w:val="72"/>
          <w:szCs w:val="72"/>
        </w:rPr>
        <w:t>istema di pagamento</w:t>
      </w:r>
      <w:r>
        <w:rPr>
          <w:b/>
          <w:color w:val="002060"/>
          <w:sz w:val="72"/>
          <w:szCs w:val="72"/>
        </w:rPr>
        <w:t xml:space="preserve"> </w:t>
      </w:r>
    </w:p>
    <w:p w14:paraId="6025BAA3" w14:textId="77777777" w:rsidR="00B91FCD" w:rsidRPr="006E3D07" w:rsidRDefault="00B91FCD" w:rsidP="00826CBD">
      <w:pPr>
        <w:jc w:val="center"/>
        <w:rPr>
          <w:b/>
          <w:color w:val="002060"/>
          <w:sz w:val="56"/>
          <w:szCs w:val="56"/>
        </w:rPr>
      </w:pPr>
      <w:r w:rsidRPr="006E3D07">
        <w:rPr>
          <w:b/>
          <w:color w:val="002060"/>
          <w:sz w:val="56"/>
          <w:szCs w:val="56"/>
        </w:rPr>
        <w:t xml:space="preserve">Abbonamento Annuale in 4 o </w:t>
      </w:r>
      <w:r w:rsidRPr="006E3D07">
        <w:rPr>
          <w:b/>
          <w:color w:val="FF0000"/>
          <w:sz w:val="96"/>
          <w:szCs w:val="56"/>
        </w:rPr>
        <w:t>12</w:t>
      </w:r>
      <w:r w:rsidRPr="006E3D07">
        <w:rPr>
          <w:b/>
          <w:color w:val="002060"/>
          <w:sz w:val="56"/>
          <w:szCs w:val="56"/>
        </w:rPr>
        <w:t xml:space="preserve"> rate</w:t>
      </w:r>
    </w:p>
    <w:p w14:paraId="2275E0D9" w14:textId="77777777" w:rsidR="00826CBD" w:rsidRPr="00826CBD" w:rsidRDefault="00B91FCD">
      <w:pPr>
        <w:rPr>
          <w:sz w:val="40"/>
          <w:szCs w:val="40"/>
        </w:rPr>
      </w:pPr>
      <w:r w:rsidRPr="006E3D07">
        <w:rPr>
          <w:sz w:val="40"/>
          <w:szCs w:val="40"/>
          <w:u w:val="single"/>
        </w:rPr>
        <w:t>Basta semplicemente presentare</w:t>
      </w:r>
      <w:r w:rsidRPr="00826CBD">
        <w:rPr>
          <w:sz w:val="40"/>
          <w:szCs w:val="40"/>
        </w:rPr>
        <w:t>:</w:t>
      </w:r>
    </w:p>
    <w:p w14:paraId="1F3FB24F" w14:textId="77777777" w:rsidR="00B91FCD" w:rsidRPr="00826CBD" w:rsidRDefault="00B91FCD" w:rsidP="00826CBD">
      <w:pPr>
        <w:pStyle w:val="Paragrafoelenco"/>
        <w:numPr>
          <w:ilvl w:val="0"/>
          <w:numId w:val="1"/>
        </w:numPr>
        <w:rPr>
          <w:b/>
          <w:sz w:val="40"/>
          <w:szCs w:val="40"/>
        </w:rPr>
      </w:pPr>
      <w:r w:rsidRPr="00826CBD">
        <w:rPr>
          <w:b/>
          <w:sz w:val="40"/>
          <w:szCs w:val="40"/>
        </w:rPr>
        <w:t>Documento di identità</w:t>
      </w:r>
    </w:p>
    <w:p w14:paraId="69A8537E" w14:textId="77777777" w:rsidR="00B91FCD" w:rsidRPr="00826CBD" w:rsidRDefault="00B91FCD" w:rsidP="00826CBD">
      <w:pPr>
        <w:pStyle w:val="Paragrafoelenco"/>
        <w:numPr>
          <w:ilvl w:val="0"/>
          <w:numId w:val="1"/>
        </w:numPr>
        <w:rPr>
          <w:sz w:val="40"/>
          <w:szCs w:val="40"/>
        </w:rPr>
      </w:pPr>
      <w:r w:rsidRPr="00826CBD">
        <w:rPr>
          <w:b/>
          <w:sz w:val="40"/>
          <w:szCs w:val="40"/>
        </w:rPr>
        <w:t>Tessera Sanitaria</w:t>
      </w:r>
      <w:r w:rsidRPr="00826CBD">
        <w:rPr>
          <w:sz w:val="40"/>
          <w:szCs w:val="40"/>
        </w:rPr>
        <w:t xml:space="preserve"> (codice fiscale)</w:t>
      </w:r>
    </w:p>
    <w:p w14:paraId="7997FDF5" w14:textId="77777777" w:rsidR="00826CBD" w:rsidRPr="00826CBD" w:rsidRDefault="00826CBD" w:rsidP="00826CBD">
      <w:pPr>
        <w:pStyle w:val="Paragrafoelenco"/>
        <w:numPr>
          <w:ilvl w:val="0"/>
          <w:numId w:val="1"/>
        </w:numPr>
        <w:rPr>
          <w:sz w:val="40"/>
          <w:szCs w:val="40"/>
        </w:rPr>
      </w:pPr>
      <w:r w:rsidRPr="00826CBD">
        <w:rPr>
          <w:b/>
          <w:sz w:val="40"/>
          <w:szCs w:val="40"/>
        </w:rPr>
        <w:t>IBAN</w:t>
      </w:r>
      <w:r w:rsidRPr="00826CBD">
        <w:rPr>
          <w:sz w:val="40"/>
          <w:szCs w:val="40"/>
        </w:rPr>
        <w:t xml:space="preserve"> del proprio c/c (IT………….)</w:t>
      </w:r>
    </w:p>
    <w:p w14:paraId="56F6A381" w14:textId="77777777" w:rsidR="00B91FCD" w:rsidRDefault="006E3D07" w:rsidP="00826CBD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b/>
          <w:sz w:val="40"/>
          <w:szCs w:val="40"/>
        </w:rPr>
        <w:t>BANCOMAT</w:t>
      </w:r>
      <w:r w:rsidR="00AB1E74">
        <w:rPr>
          <w:sz w:val="40"/>
          <w:szCs w:val="40"/>
        </w:rPr>
        <w:t xml:space="preserve"> (</w:t>
      </w:r>
      <w:r w:rsidR="00AB1E74" w:rsidRPr="006E3D07">
        <w:rPr>
          <w:b/>
          <w:sz w:val="44"/>
          <w:szCs w:val="40"/>
        </w:rPr>
        <w:t>circuito P</w:t>
      </w:r>
      <w:r w:rsidR="00B91FCD" w:rsidRPr="006E3D07">
        <w:rPr>
          <w:b/>
          <w:sz w:val="44"/>
          <w:szCs w:val="40"/>
        </w:rPr>
        <w:t>ago</w:t>
      </w:r>
      <w:r w:rsidR="00826CBD" w:rsidRPr="006E3D07">
        <w:rPr>
          <w:b/>
          <w:sz w:val="44"/>
          <w:szCs w:val="40"/>
        </w:rPr>
        <w:t xml:space="preserve"> </w:t>
      </w:r>
      <w:r w:rsidR="00AB1E74" w:rsidRPr="006E3D07">
        <w:rPr>
          <w:b/>
          <w:sz w:val="44"/>
          <w:szCs w:val="40"/>
        </w:rPr>
        <w:t>B</w:t>
      </w:r>
      <w:r w:rsidR="00B91FCD" w:rsidRPr="006E3D07">
        <w:rPr>
          <w:b/>
          <w:sz w:val="44"/>
          <w:szCs w:val="40"/>
        </w:rPr>
        <w:t>ancomat, cerca il logo PAGO</w:t>
      </w:r>
      <w:r w:rsidR="00826CBD" w:rsidRPr="006E3D07">
        <w:rPr>
          <w:b/>
          <w:sz w:val="44"/>
          <w:szCs w:val="40"/>
        </w:rPr>
        <w:t xml:space="preserve"> </w:t>
      </w:r>
      <w:r w:rsidR="00B91FCD" w:rsidRPr="006E3D07">
        <w:rPr>
          <w:b/>
          <w:sz w:val="44"/>
          <w:szCs w:val="40"/>
        </w:rPr>
        <w:t>bancomat sul tuo bancomat, di seguito nell’esempio si trova in alto a destra</w:t>
      </w:r>
      <w:r w:rsidR="00B91FCD" w:rsidRPr="00826CBD">
        <w:rPr>
          <w:sz w:val="40"/>
          <w:szCs w:val="40"/>
        </w:rPr>
        <w:t>)</w:t>
      </w:r>
      <w:r w:rsidRPr="006E3D07">
        <w:rPr>
          <w:noProof/>
          <w:sz w:val="40"/>
          <w:szCs w:val="40"/>
          <w:lang w:eastAsia="it-IT"/>
        </w:rPr>
        <w:t xml:space="preserve"> </w:t>
      </w:r>
      <w:r w:rsidR="0080482E">
        <w:rPr>
          <w:noProof/>
          <w:sz w:val="40"/>
          <w:szCs w:val="40"/>
          <w:lang w:eastAsia="it-IT"/>
        </w:rPr>
        <w:t xml:space="preserve">o </w:t>
      </w:r>
    </w:p>
    <w:p w14:paraId="4EEB5D4F" w14:textId="77777777" w:rsidR="0080482E" w:rsidRDefault="0080482E" w:rsidP="0080482E">
      <w:pPr>
        <w:pStyle w:val="Paragrafoelenco"/>
        <w:rPr>
          <w:sz w:val="40"/>
          <w:szCs w:val="40"/>
        </w:rPr>
      </w:pPr>
      <w:r>
        <w:rPr>
          <w:b/>
          <w:sz w:val="40"/>
          <w:szCs w:val="40"/>
        </w:rPr>
        <w:t xml:space="preserve">BANCO POSTA ( allacciato al conto corrente) </w:t>
      </w:r>
    </w:p>
    <w:p w14:paraId="36678A8C" w14:textId="77777777" w:rsidR="006E3D07" w:rsidRPr="006E3D07" w:rsidRDefault="006E3D07" w:rsidP="006E3D07">
      <w:pPr>
        <w:pStyle w:val="Paragrafoelenco"/>
        <w:rPr>
          <w:sz w:val="40"/>
          <w:szCs w:val="40"/>
        </w:rPr>
      </w:pPr>
      <w:r w:rsidRPr="00826CBD">
        <w:rPr>
          <w:noProof/>
          <w:sz w:val="40"/>
          <w:szCs w:val="40"/>
          <w:lang w:eastAsia="it-IT"/>
        </w:rPr>
        <w:drawing>
          <wp:inline distT="0" distB="0" distL="0" distR="0" wp14:anchorId="4EC669DC" wp14:editId="2CD7F125">
            <wp:extent cx="1276350" cy="1025979"/>
            <wp:effectExtent l="0" t="0" r="0" b="3175"/>
            <wp:docPr id="1" name="Immagine 1" descr="Risultati immagini per simbolo pagobanc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simbolo pagobancom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728" cy="102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482E">
        <w:rPr>
          <w:noProof/>
          <w:lang w:eastAsia="it-IT"/>
        </w:rPr>
        <w:t xml:space="preserve">                     </w:t>
      </w:r>
      <w:r w:rsidR="0080482E">
        <w:rPr>
          <w:noProof/>
          <w:lang w:eastAsia="it-IT"/>
        </w:rPr>
        <w:drawing>
          <wp:inline distT="0" distB="0" distL="0" distR="0" wp14:anchorId="734AD235" wp14:editId="6D08897D">
            <wp:extent cx="1343025" cy="923112"/>
            <wp:effectExtent l="0" t="0" r="0" b="0"/>
            <wp:docPr id="3" name="Immagine 3" descr="BancoPosta Ricaricabile: la nuova proposta di A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coPosta Ricaricabile: la nuova proposta di Ag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51" cy="92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AF773" w14:textId="77777777" w:rsidR="008B585E" w:rsidRPr="00D334EB" w:rsidRDefault="008B585E" w:rsidP="00826CBD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b/>
          <w:sz w:val="40"/>
          <w:szCs w:val="40"/>
        </w:rPr>
        <w:t xml:space="preserve">Indirizzo mail </w:t>
      </w:r>
    </w:p>
    <w:p w14:paraId="1A33C169" w14:textId="77777777" w:rsidR="00D334EB" w:rsidRPr="00826CBD" w:rsidRDefault="00D334EB" w:rsidP="00826CBD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b/>
          <w:sz w:val="40"/>
          <w:szCs w:val="40"/>
        </w:rPr>
        <w:t>Telefonino  con numero di telefono</w:t>
      </w:r>
    </w:p>
    <w:p w14:paraId="4E8F8953" w14:textId="77777777" w:rsidR="00B91FCD" w:rsidRPr="00826CBD" w:rsidRDefault="00826CBD">
      <w:pPr>
        <w:rPr>
          <w:sz w:val="40"/>
          <w:szCs w:val="40"/>
        </w:rPr>
      </w:pPr>
      <w:r>
        <w:rPr>
          <w:sz w:val="40"/>
          <w:szCs w:val="40"/>
        </w:rPr>
        <w:tab/>
      </w:r>
      <w:r w:rsidR="00B91FCD" w:rsidRPr="00826CBD">
        <w:rPr>
          <w:sz w:val="40"/>
          <w:szCs w:val="40"/>
        </w:rPr>
        <w:t xml:space="preserve"> </w:t>
      </w:r>
    </w:p>
    <w:p w14:paraId="7394071F" w14:textId="77777777" w:rsidR="00826CBD" w:rsidRDefault="00826CBD">
      <w:pPr>
        <w:rPr>
          <w:sz w:val="40"/>
          <w:szCs w:val="40"/>
        </w:rPr>
      </w:pPr>
      <w:r>
        <w:rPr>
          <w:sz w:val="40"/>
          <w:szCs w:val="40"/>
        </w:rPr>
        <w:tab/>
      </w:r>
    </w:p>
    <w:p w14:paraId="10E22587" w14:textId="77777777" w:rsidR="00826CBD" w:rsidRPr="006E3D07" w:rsidRDefault="00826CBD" w:rsidP="00826CBD">
      <w:pPr>
        <w:rPr>
          <w:b/>
          <w:sz w:val="32"/>
          <w:szCs w:val="32"/>
        </w:rPr>
      </w:pPr>
      <w:r w:rsidRPr="006E3D07">
        <w:rPr>
          <w:b/>
          <w:sz w:val="40"/>
          <w:szCs w:val="40"/>
        </w:rPr>
        <w:t xml:space="preserve">Chiedi informazioni alla reception, importantissimo </w:t>
      </w:r>
      <w:r w:rsidRPr="006E3D07">
        <w:rPr>
          <w:b/>
          <w:sz w:val="40"/>
          <w:szCs w:val="40"/>
          <w:highlight w:val="yellow"/>
        </w:rPr>
        <w:t>NON è un finanziamento</w:t>
      </w:r>
      <w:r w:rsidRPr="006E3D07">
        <w:rPr>
          <w:b/>
          <w:sz w:val="40"/>
          <w:szCs w:val="40"/>
        </w:rPr>
        <w:t xml:space="preserve"> ma u</w:t>
      </w:r>
      <w:r w:rsidR="006E3D07">
        <w:rPr>
          <w:b/>
          <w:sz w:val="40"/>
          <w:szCs w:val="40"/>
        </w:rPr>
        <w:t>n semplice sistema di pagamento.</w:t>
      </w:r>
    </w:p>
    <w:sectPr w:rsidR="00826CBD" w:rsidRPr="006E3D07" w:rsidSect="006E3D07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F35250"/>
    <w:multiLevelType w:val="hybridMultilevel"/>
    <w:tmpl w:val="0CBE319C"/>
    <w:lvl w:ilvl="0" w:tplc="9BAA79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95570"/>
    <w:multiLevelType w:val="hybridMultilevel"/>
    <w:tmpl w:val="76F635CE"/>
    <w:lvl w:ilvl="0" w:tplc="9E8E2D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CD"/>
    <w:rsid w:val="000A5AE8"/>
    <w:rsid w:val="003E46C6"/>
    <w:rsid w:val="005968D8"/>
    <w:rsid w:val="006E3D07"/>
    <w:rsid w:val="00750C4D"/>
    <w:rsid w:val="0080482E"/>
    <w:rsid w:val="00826CBD"/>
    <w:rsid w:val="008B12BA"/>
    <w:rsid w:val="008B585E"/>
    <w:rsid w:val="00AB1E74"/>
    <w:rsid w:val="00B20950"/>
    <w:rsid w:val="00B21C3B"/>
    <w:rsid w:val="00B91FCD"/>
    <w:rsid w:val="00D334EB"/>
    <w:rsid w:val="00DA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3DFF7"/>
  <w15:docId w15:val="{0550F79C-CDE2-4C63-BE2D-9594E0A6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1FC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26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Zodiac Palestre</dc:creator>
  <cp:lastModifiedBy>Martina Rubechini</cp:lastModifiedBy>
  <cp:revision>4</cp:revision>
  <dcterms:created xsi:type="dcterms:W3CDTF">2021-04-12T10:19:00Z</dcterms:created>
  <dcterms:modified xsi:type="dcterms:W3CDTF">2021-04-12T13:00:00Z</dcterms:modified>
</cp:coreProperties>
</file>